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0F2587" w14:textId="77777777" w:rsidR="000D5D4C" w:rsidRPr="00AA6CE3" w:rsidRDefault="000D5D4C" w:rsidP="000D5D4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Дизайн главных персонажей:</w:t>
      </w:r>
    </w:p>
    <w:p w14:paraId="3A1F630B" w14:textId="77777777" w:rsidR="000D5D4C" w:rsidRPr="00AA6CE3" w:rsidRDefault="000D5D4C" w:rsidP="000D5D4C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A6CE3">
        <w:rPr>
          <w:rFonts w:ascii="Times New Roman" w:eastAsia="Times New Roman" w:hAnsi="Times New Roman" w:cs="Times New Roman"/>
          <w:sz w:val="24"/>
          <w:szCs w:val="24"/>
        </w:rPr>
        <w:t>Райдэн</w:t>
      </w:r>
      <w:proofErr w:type="spellEnd"/>
      <w:r w:rsidRPr="00AA6CE3">
        <w:rPr>
          <w:rFonts w:ascii="Times New Roman" w:eastAsia="Times New Roman" w:hAnsi="Times New Roman" w:cs="Times New Roman"/>
          <w:sz w:val="24"/>
          <w:szCs w:val="24"/>
        </w:rPr>
        <w:t xml:space="preserve"> - главный герой, хакер Внешний вид:</w:t>
      </w:r>
    </w:p>
    <w:p w14:paraId="61275CE9" w14:textId="77777777" w:rsidR="000D5D4C" w:rsidRPr="00AA6CE3" w:rsidRDefault="000D5D4C" w:rsidP="000D5D4C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Молодой человек (25-30 лет), атлетического телосложения</w:t>
      </w:r>
    </w:p>
    <w:p w14:paraId="3E242E29" w14:textId="77777777" w:rsidR="000D5D4C" w:rsidRPr="00AA6CE3" w:rsidRDefault="000D5D4C" w:rsidP="000D5D4C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Короткие темные волосы с голубыми неоновыми прядями (как визуальное отражение его хакерских способностей)</w:t>
      </w:r>
    </w:p>
    <w:p w14:paraId="0D0BBABB" w14:textId="77777777" w:rsidR="000D5D4C" w:rsidRPr="00AA6CE3" w:rsidRDefault="000D5D4C" w:rsidP="000D5D4C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Киберпанковская одежда: черный плащ с капюшоном, защитные очки, высокотехнологичные перчатки для взлома</w:t>
      </w:r>
    </w:p>
    <w:p w14:paraId="160757A0" w14:textId="77777777" w:rsidR="000D5D4C" w:rsidRPr="00AA6CE3" w:rsidRDefault="000D5D4C" w:rsidP="000D5D4C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Кибернетические импланты видны на висках и предплечьях (подсвечиваются при использовании) Анимации:</w:t>
      </w:r>
    </w:p>
    <w:p w14:paraId="32B957BD" w14:textId="77777777" w:rsidR="000D5D4C" w:rsidRPr="00AA6CE3" w:rsidRDefault="000D5D4C" w:rsidP="000D5D4C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Быстрые, ловкие движения при беге, лазании по стенам, взломе</w:t>
      </w:r>
    </w:p>
    <w:p w14:paraId="0B67B37F" w14:textId="77777777" w:rsidR="000D5D4C" w:rsidRPr="00AA6CE3" w:rsidRDefault="000D5D4C" w:rsidP="000D5D4C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A6CE3">
        <w:rPr>
          <w:rFonts w:ascii="Times New Roman" w:eastAsia="Times New Roman" w:hAnsi="Times New Roman" w:cs="Times New Roman"/>
          <w:sz w:val="24"/>
          <w:szCs w:val="24"/>
        </w:rPr>
        <w:t>Hackerman</w:t>
      </w:r>
      <w:proofErr w:type="spellEnd"/>
      <w:r w:rsidRPr="00AA6CE3">
        <w:rPr>
          <w:rFonts w:ascii="Times New Roman" w:eastAsia="Times New Roman" w:hAnsi="Times New Roman" w:cs="Times New Roman"/>
          <w:sz w:val="24"/>
          <w:szCs w:val="24"/>
        </w:rPr>
        <w:t>-поза при взаимодействии с интерфейсами: одна рука на голографическом дисплее, другая быстро печатает в воздухе</w:t>
      </w:r>
    </w:p>
    <w:p w14:paraId="245DCDB4" w14:textId="77777777" w:rsidR="000D5D4C" w:rsidRPr="00AA6CE3" w:rsidRDefault="000D5D4C" w:rsidP="000D5D4C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Акробатические трюки, паркур, скольжение под препятствиями Специальные навыки:</w:t>
      </w:r>
    </w:p>
    <w:p w14:paraId="3DA93F91" w14:textId="77777777" w:rsidR="000D5D4C" w:rsidRPr="00AA6CE3" w:rsidRDefault="000D5D4C" w:rsidP="000D5D4C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Взлом кибернетических систем и интерфейсов</w:t>
      </w:r>
    </w:p>
    <w:p w14:paraId="20F87AF7" w14:textId="77777777" w:rsidR="000D5D4C" w:rsidRPr="00AA6CE3" w:rsidRDefault="000D5D4C" w:rsidP="000D5D4C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Невидимость, маскировка под окружение</w:t>
      </w:r>
    </w:p>
    <w:p w14:paraId="77920EAC" w14:textId="77777777" w:rsidR="000D5D4C" w:rsidRPr="00AA6CE3" w:rsidRDefault="000D5D4C" w:rsidP="000D5D4C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"Шоковый удар" - временный контроль над кибернетикой противников</w:t>
      </w:r>
    </w:p>
    <w:p w14:paraId="3949DE7C" w14:textId="77777777" w:rsidR="000D5D4C" w:rsidRPr="00AA6CE3" w:rsidRDefault="000D5D4C" w:rsidP="000D5D4C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"Призрачный рывок" - короткие телепортации сквозь препятствия</w:t>
      </w:r>
    </w:p>
    <w:p w14:paraId="61E91A94" w14:textId="77777777" w:rsidR="000D5D4C" w:rsidRPr="00AA6CE3" w:rsidRDefault="000D5D4C" w:rsidP="000D5D4C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Юкио - наставник, лидер повстанцев Внешний вид:</w:t>
      </w:r>
    </w:p>
    <w:p w14:paraId="46AD904F" w14:textId="77777777" w:rsidR="000D5D4C" w:rsidRPr="00AA6CE3" w:rsidRDefault="000D5D4C" w:rsidP="000D5D4C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Мужчина средних лет (40-45), крепкого телосложения, седеющие волосы собраны в хвост</w:t>
      </w:r>
    </w:p>
    <w:p w14:paraId="0B85F9CC" w14:textId="77777777" w:rsidR="000D5D4C" w:rsidRPr="00AA6CE3" w:rsidRDefault="000D5D4C" w:rsidP="000D5D4C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Традиционные японские татуировки (</w:t>
      </w:r>
      <w:proofErr w:type="spellStart"/>
      <w:r w:rsidRPr="00AA6CE3">
        <w:rPr>
          <w:rFonts w:ascii="Times New Roman" w:eastAsia="Times New Roman" w:hAnsi="Times New Roman" w:cs="Times New Roman"/>
          <w:sz w:val="24"/>
          <w:szCs w:val="24"/>
        </w:rPr>
        <w:t>ирэдзуми</w:t>
      </w:r>
      <w:proofErr w:type="spellEnd"/>
      <w:r w:rsidRPr="00AA6CE3">
        <w:rPr>
          <w:rFonts w:ascii="Times New Roman" w:eastAsia="Times New Roman" w:hAnsi="Times New Roman" w:cs="Times New Roman"/>
          <w:sz w:val="24"/>
          <w:szCs w:val="24"/>
        </w:rPr>
        <w:t>) на руках и спине, символизирующие его бунтарский дух</w:t>
      </w:r>
    </w:p>
    <w:p w14:paraId="2DCCCB72" w14:textId="77777777" w:rsidR="000D5D4C" w:rsidRPr="00AA6CE3" w:rsidRDefault="000D5D4C" w:rsidP="000D5D4C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Потертая военная куртка со знаками отличия, штаны с карманами, массивные армейские ботинки</w:t>
      </w:r>
    </w:p>
    <w:p w14:paraId="24A5A111" w14:textId="77777777" w:rsidR="000D5D4C" w:rsidRPr="00AA6CE3" w:rsidRDefault="000D5D4C" w:rsidP="000D5D4C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Кибернетический глаз (результат боевого ранения), дающий тактические преимущества Анимации:</w:t>
      </w:r>
    </w:p>
    <w:p w14:paraId="0120DC0D" w14:textId="77777777" w:rsidR="000D5D4C" w:rsidRPr="00AA6CE3" w:rsidRDefault="000D5D4C" w:rsidP="000D5D4C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Уверенная, слегка агрессивная походка</w:t>
      </w:r>
    </w:p>
    <w:p w14:paraId="64A68E26" w14:textId="77777777" w:rsidR="000D5D4C" w:rsidRPr="00AA6CE3" w:rsidRDefault="000D5D4C" w:rsidP="000D5D4C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Резкие, отточенные движения в бою, напоминающие технику самурая</w:t>
      </w:r>
    </w:p>
    <w:p w14:paraId="64A8472F" w14:textId="77777777" w:rsidR="000D5D4C" w:rsidRPr="00AA6CE3" w:rsidRDefault="000D5D4C" w:rsidP="000D5D4C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Частое использование окружения для укрытия, быстрые перебежки Специальные навыки:</w:t>
      </w:r>
    </w:p>
    <w:p w14:paraId="26BFB349" w14:textId="77777777" w:rsidR="000D5D4C" w:rsidRPr="00AA6CE3" w:rsidRDefault="000D5D4C" w:rsidP="000D5D4C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"Тактический сканер" (улучшенное зрение, обнаружение врагов)</w:t>
      </w:r>
    </w:p>
    <w:p w14:paraId="234DCFDD" w14:textId="77777777" w:rsidR="000D5D4C" w:rsidRPr="00AA6CE3" w:rsidRDefault="000D5D4C" w:rsidP="000D5D4C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Меткая стрельба из любого оружия</w:t>
      </w:r>
    </w:p>
    <w:p w14:paraId="7B2C0AAD" w14:textId="77777777" w:rsidR="000D5D4C" w:rsidRPr="00AA6CE3" w:rsidRDefault="000D5D4C" w:rsidP="000D5D4C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"Адреналиновый разгон" (временное повышение силы и скорости)</w:t>
      </w:r>
    </w:p>
    <w:p w14:paraId="63A2944B" w14:textId="77777777" w:rsidR="000D5D4C" w:rsidRPr="00AA6CE3" w:rsidRDefault="000D5D4C" w:rsidP="000D5D4C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Лидерские способности (улучшение характеристик членов отряда)</w:t>
      </w:r>
    </w:p>
    <w:p w14:paraId="6F1FEE6A" w14:textId="77777777" w:rsidR="000D5D4C" w:rsidRPr="00AA6CE3" w:rsidRDefault="000D5D4C" w:rsidP="000D5D4C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A6CE3">
        <w:rPr>
          <w:rFonts w:ascii="Times New Roman" w:eastAsia="Times New Roman" w:hAnsi="Times New Roman" w:cs="Times New Roman"/>
          <w:sz w:val="24"/>
          <w:szCs w:val="24"/>
        </w:rPr>
        <w:t>Химико</w:t>
      </w:r>
      <w:proofErr w:type="spellEnd"/>
      <w:r w:rsidRPr="00AA6CE3">
        <w:rPr>
          <w:rFonts w:ascii="Times New Roman" w:eastAsia="Times New Roman" w:hAnsi="Times New Roman" w:cs="Times New Roman"/>
          <w:sz w:val="24"/>
          <w:szCs w:val="24"/>
        </w:rPr>
        <w:t xml:space="preserve"> - киборг, агент корпорации Внешний вид:</w:t>
      </w:r>
    </w:p>
    <w:p w14:paraId="370A4B4C" w14:textId="77777777" w:rsidR="000D5D4C" w:rsidRPr="00AA6CE3" w:rsidRDefault="000D5D4C" w:rsidP="000D5D4C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Девушка (20-25 лет), стройная, но с развитой мускулатурой</w:t>
      </w:r>
    </w:p>
    <w:p w14:paraId="20F786F1" w14:textId="77777777" w:rsidR="000D5D4C" w:rsidRPr="00AA6CE3" w:rsidRDefault="000D5D4C" w:rsidP="000D5D4C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Бледная кожа, короткая стрижка, неестественно голубые глаза (выдают кибернетическую природу)</w:t>
      </w:r>
    </w:p>
    <w:p w14:paraId="53008758" w14:textId="77777777" w:rsidR="000D5D4C" w:rsidRPr="00AA6CE3" w:rsidRDefault="000D5D4C" w:rsidP="000D5D4C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 xml:space="preserve">Облегающий </w:t>
      </w:r>
      <w:proofErr w:type="spellStart"/>
      <w:r w:rsidRPr="00AA6CE3">
        <w:rPr>
          <w:rFonts w:ascii="Times New Roman" w:eastAsia="Times New Roman" w:hAnsi="Times New Roman" w:cs="Times New Roman"/>
          <w:sz w:val="24"/>
          <w:szCs w:val="24"/>
        </w:rPr>
        <w:t>технокостюм</w:t>
      </w:r>
      <w:proofErr w:type="spellEnd"/>
      <w:r w:rsidRPr="00AA6CE3">
        <w:rPr>
          <w:rFonts w:ascii="Times New Roman" w:eastAsia="Times New Roman" w:hAnsi="Times New Roman" w:cs="Times New Roman"/>
          <w:sz w:val="24"/>
          <w:szCs w:val="24"/>
        </w:rPr>
        <w:t xml:space="preserve"> с символикой корпорации (который позже удаляется)</w:t>
      </w:r>
    </w:p>
    <w:p w14:paraId="565512DC" w14:textId="77777777" w:rsidR="000D5D4C" w:rsidRPr="00AA6CE3" w:rsidRDefault="000D5D4C" w:rsidP="000D5D4C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Встроенное в предплечья оружие (выдвижные клинки, шокеры) Анимации:</w:t>
      </w:r>
    </w:p>
    <w:p w14:paraId="18C15E3C" w14:textId="77777777" w:rsidR="000D5D4C" w:rsidRPr="00AA6CE3" w:rsidRDefault="000D5D4C" w:rsidP="000D5D4C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Механически-точные, резкие движения (как у робота)</w:t>
      </w:r>
    </w:p>
    <w:p w14:paraId="4D48F53E" w14:textId="77777777" w:rsidR="000D5D4C" w:rsidRPr="00AA6CE3" w:rsidRDefault="000D5D4C" w:rsidP="000D5D4C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Хладнокровная, бесстрастная манера боя</w:t>
      </w:r>
    </w:p>
    <w:p w14:paraId="02F53660" w14:textId="77777777" w:rsidR="000D5D4C" w:rsidRPr="00AA6CE3" w:rsidRDefault="000D5D4C" w:rsidP="000D5D4C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Постепенное "очеловечивание" движений по мере развития персонажа Специальные навыки:</w:t>
      </w:r>
    </w:p>
    <w:p w14:paraId="1433B51A" w14:textId="77777777" w:rsidR="000D5D4C" w:rsidRPr="00AA6CE3" w:rsidRDefault="000D5D4C" w:rsidP="000D5D4C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Сканирование уязвимостей противника</w:t>
      </w:r>
    </w:p>
    <w:p w14:paraId="1EB77114" w14:textId="77777777" w:rsidR="000D5D4C" w:rsidRPr="00AA6CE3" w:rsidRDefault="000D5D4C" w:rsidP="000D5D4C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"Ледяной взгляд" (короткое ослепление и дезориентация врагов)</w:t>
      </w:r>
    </w:p>
    <w:p w14:paraId="7E79D372" w14:textId="77777777" w:rsidR="000D5D4C" w:rsidRPr="00AA6CE3" w:rsidRDefault="000D5D4C" w:rsidP="000D5D4C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Самовосстановление (постепенное залечивание ран)</w:t>
      </w:r>
    </w:p>
    <w:p w14:paraId="22B1ABAF" w14:textId="77777777" w:rsidR="000D5D4C" w:rsidRPr="00AA6CE3" w:rsidRDefault="000D5D4C" w:rsidP="000D5D4C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Продвинутое владение оружием ближнего и дальнего боя</w:t>
      </w:r>
    </w:p>
    <w:p w14:paraId="15142860" w14:textId="77777777" w:rsidR="000D5D4C" w:rsidRPr="00AA6CE3" w:rsidRDefault="000D5D4C" w:rsidP="000D5D4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15DAF82" w14:textId="77777777" w:rsidR="000D5D4C" w:rsidRPr="00AA6CE3" w:rsidRDefault="000D5D4C" w:rsidP="000D5D4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noProof/>
          <w:lang w:eastAsia="ru-RU"/>
        </w:rPr>
        <w:lastRenderedPageBreak/>
        <w:drawing>
          <wp:inline distT="0" distB="0" distL="0" distR="0" wp14:anchorId="3F97FD93" wp14:editId="44E7BE7A">
            <wp:extent cx="3063240" cy="238341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6" cy="23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F6C0" w14:textId="77777777" w:rsidR="000D5D4C" w:rsidRPr="00AA6CE3" w:rsidRDefault="000D5D4C" w:rsidP="000D5D4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52610C80" w14:textId="77777777" w:rsidR="000D5D4C" w:rsidRPr="00AA6CE3" w:rsidRDefault="000D5D4C" w:rsidP="000D5D4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Дизайн игрового окружения:</w:t>
      </w:r>
    </w:p>
    <w:p w14:paraId="702961CA" w14:textId="77777777" w:rsidR="000D5D4C" w:rsidRPr="00AA6CE3" w:rsidRDefault="000D5D4C" w:rsidP="000D5D4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Уровни:</w:t>
      </w:r>
    </w:p>
    <w:p w14:paraId="7E9973AC" w14:textId="77777777" w:rsidR="000D5D4C" w:rsidRPr="00AA6CE3" w:rsidRDefault="000D5D4C" w:rsidP="000D5D4C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Мегаполис Нео-Токио - густонаселенный футуристический город с небоскребами, многоуровневыми автострадами, переплетением сверкающих неоновых вывесок и темных переулков</w:t>
      </w:r>
    </w:p>
    <w:p w14:paraId="5FF77FE6" w14:textId="77777777" w:rsidR="000D5D4C" w:rsidRPr="00AA6CE3" w:rsidRDefault="000D5D4C" w:rsidP="000D5D4C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Корпоративный район - высокотехнологичные здания из стекла и стали, зеркальные фасады, внутри - лаборатории, серверные комнаты, офисы с голографическими дисплеями</w:t>
      </w:r>
    </w:p>
    <w:p w14:paraId="34F2827B" w14:textId="77777777" w:rsidR="000D5D4C" w:rsidRPr="00AA6CE3" w:rsidRDefault="000D5D4C" w:rsidP="000D5D4C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Трущобы - грязные, тесные улицы, полуразрушенные здания, увешанные проводами и импровизированными технологиями. Логово хакеров и повстанцев</w:t>
      </w:r>
    </w:p>
    <w:p w14:paraId="5684800D" w14:textId="77777777" w:rsidR="000D5D4C" w:rsidRPr="00AA6CE3" w:rsidRDefault="000D5D4C" w:rsidP="000D5D4C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Подземная сеть - сложная система туннелей, канализации, заброшенных веток метро. Скрытые убежища, секретные ходы, хакерские "схроны"</w:t>
      </w:r>
    </w:p>
    <w:p w14:paraId="3431449F" w14:textId="77777777" w:rsidR="000D5D4C" w:rsidRPr="00AA6CE3" w:rsidRDefault="000D5D4C" w:rsidP="000D5D4C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Индустриальная зона - огромные заводы, робототехнические фабрики, склады. Много движущихся механизмов, конвейеров, опасных участков</w:t>
      </w:r>
    </w:p>
    <w:p w14:paraId="61224FB1" w14:textId="77777777" w:rsidR="000D5D4C" w:rsidRPr="00AA6CE3" w:rsidRDefault="000D5D4C" w:rsidP="000D5D4C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 xml:space="preserve">Виртуальное пространство - цифровые локации внутри компьютерных систем, которые взламывает </w:t>
      </w:r>
      <w:proofErr w:type="spellStart"/>
      <w:r w:rsidRPr="00AA6CE3">
        <w:rPr>
          <w:rFonts w:ascii="Times New Roman" w:eastAsia="Times New Roman" w:hAnsi="Times New Roman" w:cs="Times New Roman"/>
          <w:sz w:val="24"/>
          <w:szCs w:val="24"/>
        </w:rPr>
        <w:t>Райдэн</w:t>
      </w:r>
      <w:proofErr w:type="spellEnd"/>
      <w:r w:rsidRPr="00AA6CE3">
        <w:rPr>
          <w:rFonts w:ascii="Times New Roman" w:eastAsia="Times New Roman" w:hAnsi="Times New Roman" w:cs="Times New Roman"/>
          <w:sz w:val="24"/>
          <w:szCs w:val="24"/>
        </w:rPr>
        <w:t>. Неоновая сетка, потоки данных, абстрактные структуры</w:t>
      </w:r>
    </w:p>
    <w:p w14:paraId="7C582186" w14:textId="77777777" w:rsidR="000D5D4C" w:rsidRPr="00AA6CE3" w:rsidRDefault="000D5D4C" w:rsidP="000D5D4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Архитектура и декорации:</w:t>
      </w:r>
    </w:p>
    <w:p w14:paraId="5C0B04EB" w14:textId="77777777" w:rsidR="000D5D4C" w:rsidRPr="00AA6CE3" w:rsidRDefault="000D5D4C" w:rsidP="000D5D4C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Неоновые вывески, голографические рекламные щиты, дисплеи</w:t>
      </w:r>
    </w:p>
    <w:p w14:paraId="2DC8934C" w14:textId="77777777" w:rsidR="000D5D4C" w:rsidRPr="00AA6CE3" w:rsidRDefault="000D5D4C" w:rsidP="000D5D4C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Переплетения труб, проводов, кабелей на фасадах зданий</w:t>
      </w:r>
    </w:p>
    <w:p w14:paraId="02C7A1FB" w14:textId="77777777" w:rsidR="000D5D4C" w:rsidRPr="00AA6CE3" w:rsidRDefault="000D5D4C" w:rsidP="000D5D4C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Традиционные японские элементы (пагоды, сады камней) в ультрасовременном исполнении</w:t>
      </w:r>
    </w:p>
    <w:p w14:paraId="3F9DC5B8" w14:textId="77777777" w:rsidR="000D5D4C" w:rsidRPr="00AA6CE3" w:rsidRDefault="000D5D4C" w:rsidP="000D5D4C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Киберпанковский трэш: горы мусора, груды старой техники, самодельные технологии</w:t>
      </w:r>
    </w:p>
    <w:p w14:paraId="22B6EBC8" w14:textId="77777777" w:rsidR="000D5D4C" w:rsidRPr="00AA6CE3" w:rsidRDefault="000D5D4C" w:rsidP="000D5D4C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Контрасты богатства и бедности, порядка и хаоса, естественного и искусственного</w:t>
      </w:r>
    </w:p>
    <w:p w14:paraId="5E800A28" w14:textId="77777777" w:rsidR="000D5D4C" w:rsidRPr="00AA6CE3" w:rsidRDefault="000D5D4C" w:rsidP="000D5D4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Объекты:</w:t>
      </w:r>
    </w:p>
    <w:p w14:paraId="71128AB4" w14:textId="77777777" w:rsidR="000D5D4C" w:rsidRPr="00AA6CE3" w:rsidRDefault="000D5D4C" w:rsidP="000D5D4C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Автомобили будущего (летающие, автономные), мотоциклы, дроны</w:t>
      </w:r>
    </w:p>
    <w:p w14:paraId="6F6003FD" w14:textId="77777777" w:rsidR="000D5D4C" w:rsidRPr="00AA6CE3" w:rsidRDefault="000D5D4C" w:rsidP="000D5D4C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Киоски с высокотехнологичными гаджетами, импланты, запчасти</w:t>
      </w:r>
    </w:p>
    <w:p w14:paraId="5185F0A1" w14:textId="77777777" w:rsidR="000D5D4C" w:rsidRPr="00AA6CE3" w:rsidRDefault="000D5D4C" w:rsidP="000D5D4C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Торговые автоматы с цифровым интерфейсом (для покупки снаряжения, взлома)</w:t>
      </w:r>
    </w:p>
    <w:p w14:paraId="1A6D23BC" w14:textId="77777777" w:rsidR="000D5D4C" w:rsidRPr="00AA6CE3" w:rsidRDefault="000D5D4C" w:rsidP="000D5D4C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Уличные терминалы, банкоматы, точки доступа к сети (места для хакинга)</w:t>
      </w:r>
    </w:p>
    <w:p w14:paraId="6800B591" w14:textId="77777777" w:rsidR="000D5D4C" w:rsidRPr="00AA6CE3" w:rsidRDefault="000D5D4C" w:rsidP="000D5D4C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Камеры видеонаблюдения, охранные роботы, турели</w:t>
      </w:r>
    </w:p>
    <w:p w14:paraId="7E426672" w14:textId="77777777" w:rsidR="000D5D4C" w:rsidRPr="00AA6CE3" w:rsidRDefault="000D5D4C" w:rsidP="000D5D4C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Интерактивные голограммы (вывески, указатели, собеседники)</w:t>
      </w:r>
    </w:p>
    <w:p w14:paraId="54611D65" w14:textId="77777777" w:rsidR="000D5D4C" w:rsidRPr="00AA6CE3" w:rsidRDefault="000D5D4C" w:rsidP="000D5D4C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Футуристическая мебель (стулья из углеродного волокна, столы со встроенными дисплеями)</w:t>
      </w:r>
    </w:p>
    <w:p w14:paraId="2CB1A0CE" w14:textId="77777777" w:rsidR="000D5D4C" w:rsidRPr="00AA6CE3" w:rsidRDefault="000D5D4C" w:rsidP="000D5D4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Спецэффекты:</w:t>
      </w:r>
    </w:p>
    <w:p w14:paraId="3572D501" w14:textId="77777777" w:rsidR="000D5D4C" w:rsidRPr="00AA6CE3" w:rsidRDefault="000D5D4C" w:rsidP="000D5D4C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Неоновое свечение, голографические проекции</w:t>
      </w:r>
    </w:p>
    <w:p w14:paraId="11625CDC" w14:textId="77777777" w:rsidR="000D5D4C" w:rsidRPr="00AA6CE3" w:rsidRDefault="000D5D4C" w:rsidP="000D5D4C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Глитч-эффекты при взломе систем, интерференция</w:t>
      </w:r>
    </w:p>
    <w:p w14:paraId="05912111" w14:textId="77777777" w:rsidR="000D5D4C" w:rsidRPr="00AA6CE3" w:rsidRDefault="000D5D4C" w:rsidP="000D5D4C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A6CE3">
        <w:rPr>
          <w:rFonts w:ascii="Times New Roman" w:eastAsia="Times New Roman" w:hAnsi="Times New Roman" w:cs="Times New Roman"/>
          <w:sz w:val="24"/>
          <w:szCs w:val="24"/>
        </w:rPr>
        <w:t>Сканлайны</w:t>
      </w:r>
      <w:proofErr w:type="spellEnd"/>
      <w:r w:rsidRPr="00AA6CE3">
        <w:rPr>
          <w:rFonts w:ascii="Times New Roman" w:eastAsia="Times New Roman" w:hAnsi="Times New Roman" w:cs="Times New Roman"/>
          <w:sz w:val="24"/>
          <w:szCs w:val="24"/>
        </w:rPr>
        <w:t>, имитация искажений цифрового сигнала</w:t>
      </w:r>
    </w:p>
    <w:p w14:paraId="2BAE450C" w14:textId="77777777" w:rsidR="000D5D4C" w:rsidRPr="00AA6CE3" w:rsidRDefault="000D5D4C" w:rsidP="000D5D4C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lastRenderedPageBreak/>
        <w:t>Эффекты оцифровки, дефрагментации "реальности"</w:t>
      </w:r>
    </w:p>
    <w:p w14:paraId="579B95DB" w14:textId="77777777" w:rsidR="000D5D4C" w:rsidRPr="00AA6CE3" w:rsidRDefault="000D5D4C" w:rsidP="000D5D4C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Трассировка пуль, замедление времени в бою</w:t>
      </w:r>
    </w:p>
    <w:p w14:paraId="06D0CAC1" w14:textId="77777777" w:rsidR="000D5D4C" w:rsidRPr="00AA6CE3" w:rsidRDefault="000D5D4C" w:rsidP="000D5D4C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Частицы данных, цифровой "шлейф" при быстром движении</w:t>
      </w:r>
    </w:p>
    <w:p w14:paraId="12FEF993" w14:textId="77777777" w:rsidR="000D5D4C" w:rsidRPr="00AA6CE3" w:rsidRDefault="000D5D4C" w:rsidP="000D5D4C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Эффект "призрачного изображения" при использовании невидимости</w:t>
      </w:r>
    </w:p>
    <w:p w14:paraId="5AB93D5D" w14:textId="77777777" w:rsidR="000D5D4C" w:rsidRPr="00AA6CE3" w:rsidRDefault="000D5D4C" w:rsidP="000D5D4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F740522" w14:textId="77777777" w:rsidR="000D5D4C" w:rsidRPr="00AA6CE3" w:rsidRDefault="000D5D4C" w:rsidP="000D5D4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noProof/>
          <w:lang w:eastAsia="ru-RU"/>
        </w:rPr>
        <w:drawing>
          <wp:inline distT="0" distB="0" distL="0" distR="0" wp14:anchorId="09833281" wp14:editId="09352CB9">
            <wp:extent cx="5003800" cy="24955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9150" cy="249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B5DA" w14:textId="77777777" w:rsidR="000D5D4C" w:rsidRPr="00AA6CE3" w:rsidRDefault="000D5D4C" w:rsidP="000D5D4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1D4E577F" w14:textId="77777777" w:rsidR="000D5D4C" w:rsidRPr="00AA6CE3" w:rsidRDefault="000D5D4C" w:rsidP="000D5D4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Ключевые принципы дизайна персонажей и окружения:</w:t>
      </w:r>
    </w:p>
    <w:p w14:paraId="617F5ACF" w14:textId="77777777" w:rsidR="000D5D4C" w:rsidRPr="00AA6CE3" w:rsidRDefault="000D5D4C" w:rsidP="000D5D4C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Создание визуально узнаваемых, харизматичных персонажей</w:t>
      </w:r>
    </w:p>
    <w:p w14:paraId="6DCB8F76" w14:textId="77777777" w:rsidR="000D5D4C" w:rsidRPr="00AA6CE3" w:rsidRDefault="000D5D4C" w:rsidP="000D5D4C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Отражение личности и роли персонажей в их внешности и анимациях</w:t>
      </w:r>
    </w:p>
    <w:p w14:paraId="354BA105" w14:textId="77777777" w:rsidR="000D5D4C" w:rsidRPr="00AA6CE3" w:rsidRDefault="000D5D4C" w:rsidP="000D5D4C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Погружение в мрачную, но завораживающую атмосферу киберпанка</w:t>
      </w:r>
    </w:p>
    <w:p w14:paraId="316D2019" w14:textId="77777777" w:rsidR="000D5D4C" w:rsidRPr="00AA6CE3" w:rsidRDefault="000D5D4C" w:rsidP="000D5D4C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Проработка деталей окружения для усиления правдоподобия мира</w:t>
      </w:r>
    </w:p>
    <w:p w14:paraId="42752C69" w14:textId="77777777" w:rsidR="000D5D4C" w:rsidRPr="00AA6CE3" w:rsidRDefault="000D5D4C" w:rsidP="000D5D4C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Обеспечение геймплейного разнообразия через дизайн уровней</w:t>
      </w:r>
    </w:p>
    <w:p w14:paraId="24357D01" w14:textId="77777777" w:rsidR="000D5D4C" w:rsidRPr="00AA6CE3" w:rsidRDefault="000D5D4C" w:rsidP="000D5D4C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Усиление желаемого эмоционального отклика визуальными эффектами</w:t>
      </w:r>
    </w:p>
    <w:p w14:paraId="3309666E" w14:textId="77777777" w:rsidR="000D5D4C" w:rsidRPr="00AA6CE3" w:rsidRDefault="000D5D4C" w:rsidP="000D5D4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AAB665A" w14:textId="77777777" w:rsidR="000D5D4C" w:rsidRPr="00AA6CE3" w:rsidRDefault="000D5D4C" w:rsidP="000D5D4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noProof/>
          <w:lang w:eastAsia="ru-RU"/>
        </w:rPr>
        <w:drawing>
          <wp:inline distT="0" distB="0" distL="0" distR="0" wp14:anchorId="58016EFA" wp14:editId="4A0B4862">
            <wp:extent cx="4576511" cy="19716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2820" cy="197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3CBF" w14:textId="77777777" w:rsidR="000D5D4C" w:rsidRPr="00AA6CE3" w:rsidRDefault="000D5D4C" w:rsidP="000D5D4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 w:rsidRPr="00AA6CE3">
        <w:rPr>
          <w:rFonts w:ascii="Times New Roman" w:eastAsia="Times New Roman" w:hAnsi="Times New Roman" w:cs="Times New Roman"/>
          <w:sz w:val="24"/>
          <w:szCs w:val="24"/>
        </w:rPr>
        <w:t>Целостный визуальный дизайн призван с первого взгляда погрузить игрока в захватывающий мир будущего, живущий по своим законам. Каждый элемент, от уникальных персонажей до продуманных деталей окружения, работает на создание целостной киберпанк-эстетики и усиливает повествование.</w:t>
      </w:r>
    </w:p>
    <w:p w14:paraId="774E2734" w14:textId="77777777" w:rsidR="00CD37A0" w:rsidRDefault="00CD37A0"/>
    <w:sectPr w:rsidR="00CD37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36EA2"/>
    <w:multiLevelType w:val="multilevel"/>
    <w:tmpl w:val="0638FCB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716606"/>
    <w:multiLevelType w:val="multilevel"/>
    <w:tmpl w:val="8AAC8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75467C"/>
    <w:multiLevelType w:val="multilevel"/>
    <w:tmpl w:val="9482C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E42F0F"/>
    <w:multiLevelType w:val="multilevel"/>
    <w:tmpl w:val="40B4A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506E82"/>
    <w:multiLevelType w:val="multilevel"/>
    <w:tmpl w:val="5E2AD4D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756B50"/>
    <w:multiLevelType w:val="multilevel"/>
    <w:tmpl w:val="3DC06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CB20A7D"/>
    <w:multiLevelType w:val="multilevel"/>
    <w:tmpl w:val="341A1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3B6D6B"/>
    <w:multiLevelType w:val="multilevel"/>
    <w:tmpl w:val="FF68F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3EF0520"/>
    <w:multiLevelType w:val="multilevel"/>
    <w:tmpl w:val="B414F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4003177"/>
    <w:multiLevelType w:val="multilevel"/>
    <w:tmpl w:val="E006F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01C3757"/>
    <w:multiLevelType w:val="multilevel"/>
    <w:tmpl w:val="60A63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62755548">
    <w:abstractNumId w:val="1"/>
  </w:num>
  <w:num w:numId="2" w16cid:durableId="873229620">
    <w:abstractNumId w:val="9"/>
  </w:num>
  <w:num w:numId="3" w16cid:durableId="1355691070">
    <w:abstractNumId w:val="4"/>
  </w:num>
  <w:num w:numId="4" w16cid:durableId="298389617">
    <w:abstractNumId w:val="10"/>
  </w:num>
  <w:num w:numId="5" w16cid:durableId="359628740">
    <w:abstractNumId w:val="0"/>
  </w:num>
  <w:num w:numId="6" w16cid:durableId="265232914">
    <w:abstractNumId w:val="8"/>
  </w:num>
  <w:num w:numId="7" w16cid:durableId="193544662">
    <w:abstractNumId w:val="3"/>
  </w:num>
  <w:num w:numId="8" w16cid:durableId="420493983">
    <w:abstractNumId w:val="5"/>
  </w:num>
  <w:num w:numId="9" w16cid:durableId="673650952">
    <w:abstractNumId w:val="7"/>
  </w:num>
  <w:num w:numId="10" w16cid:durableId="1648895147">
    <w:abstractNumId w:val="6"/>
  </w:num>
  <w:num w:numId="11" w16cid:durableId="12390914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CE4"/>
    <w:rsid w:val="000D5D4C"/>
    <w:rsid w:val="0011780D"/>
    <w:rsid w:val="00427CE4"/>
    <w:rsid w:val="00754500"/>
    <w:rsid w:val="00CD3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8BBE891-D100-4304-A084-51E792768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0D5D4C"/>
    <w:pPr>
      <w:spacing w:after="0" w:line="240" w:lineRule="auto"/>
    </w:pPr>
    <w:rPr>
      <w:rFonts w:ascii="Calibri" w:eastAsia="Calibri" w:hAnsi="Calibri" w:cs="Calibri"/>
      <w:kern w:val="0"/>
      <w:sz w:val="20"/>
      <w:szCs w:val="2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427C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27C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27CE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27C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27CE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27CE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27CE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27CE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27CE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27C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427CE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427CE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27CE4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427CE4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427CE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427CE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427CE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427CE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27CE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427C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27CE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427C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427C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427CE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427CE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427CE4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427C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427CE4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427CE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786</Words>
  <Characters>4484</Characters>
  <Application>Microsoft Office Word</Application>
  <DocSecurity>0</DocSecurity>
  <Lines>37</Lines>
  <Paragraphs>10</Paragraphs>
  <ScaleCrop>false</ScaleCrop>
  <Company/>
  <LinksUpToDate>false</LinksUpToDate>
  <CharactersWithSpaces>5260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VladLZ</dc:creator>
  <cp:keywords/>
  <dc:description/>
  <cp:lastModifiedBy>VladLZ</cp:lastModifiedBy>
  <cp:revision>2</cp:revision>
  <dcterms:created xsi:type="dcterms:W3CDTF">2025-10-07T15:26:00Z</dcterms:created>
  <dcterms:modified xsi:type="dcterms:W3CDTF">2025-10-07T15:26:00Z</dcterms:modified>
</cp:coreProperties>
</file>